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06687" w14:textId="12C63F94" w:rsidR="00C96843" w:rsidRDefault="00C96843"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4C47BCF" wp14:editId="26D4DF56">
                <wp:simplePos x="0" y="0"/>
                <wp:positionH relativeFrom="column">
                  <wp:posOffset>4400550</wp:posOffset>
                </wp:positionH>
                <wp:positionV relativeFrom="paragraph">
                  <wp:posOffset>105410</wp:posOffset>
                </wp:positionV>
                <wp:extent cx="1968500" cy="809625"/>
                <wp:effectExtent l="0" t="0" r="12700" b="28575"/>
                <wp:wrapNone/>
                <wp:docPr id="113440989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0" cy="809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DBB1CF" w14:textId="0EA1E7BA" w:rsidR="00C96843" w:rsidRDefault="00923849" w:rsidP="00923849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74438B15" wp14:editId="5E3B8D87">
                                  <wp:extent cx="1383665" cy="711835"/>
                                  <wp:effectExtent l="0" t="0" r="6985" b="0"/>
                                  <wp:docPr id="119996558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09308735" name="Picture 709308735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83665" cy="7118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C47BC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6.5pt;margin-top:8.3pt;width:155pt;height:63.75pt;z-index:-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" fillcolor="window" strokeweight=".5pt">
                <v:textbox>
                  <w:txbxContent>
                    <w:p w14:paraId="61DBB1CF" w14:textId="0EA1E7BA" w:rsidR="00C96843" w:rsidRDefault="00923849" w:rsidP="00923849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74438B15" wp14:editId="5E3B8D87">
                            <wp:extent cx="1383665" cy="711835"/>
                            <wp:effectExtent l="0" t="0" r="6985" b="0"/>
                            <wp:docPr id="119996558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09308735" name="Picture 709308735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83665" cy="7118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251665408" behindDoc="1" locked="0" layoutInCell="1" allowOverlap="1" wp14:anchorId="173A16A9" wp14:editId="53C1C2E1">
            <wp:simplePos x="0" y="0"/>
            <wp:positionH relativeFrom="column">
              <wp:posOffset>504825</wp:posOffset>
            </wp:positionH>
            <wp:positionV relativeFrom="paragraph">
              <wp:posOffset>7620</wp:posOffset>
            </wp:positionV>
            <wp:extent cx="1028700" cy="907415"/>
            <wp:effectExtent l="0" t="0" r="0" b="6985"/>
            <wp:wrapNone/>
            <wp:docPr id="647230505" name="Image 2" descr="A logo with a drag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352521" name="Image 2" descr="A logo with a dragon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53B2B5" w14:textId="2D7F96BB" w:rsidR="00C96843" w:rsidRDefault="00C96843"/>
    <w:p w14:paraId="114627E2" w14:textId="77777777" w:rsidR="00C96843" w:rsidRDefault="00C96843"/>
    <w:p w14:paraId="594801DE" w14:textId="77777777" w:rsidR="00C96843" w:rsidRDefault="00C96843"/>
    <w:p w14:paraId="54D3B97F" w14:textId="77777777" w:rsidR="00C96843" w:rsidRDefault="00C96843"/>
    <w:p w14:paraId="798F24BD" w14:textId="77777777" w:rsidR="00C96843" w:rsidRDefault="00C96843"/>
    <w:p w14:paraId="127FCA36" w14:textId="77777777" w:rsidR="00C96843" w:rsidRDefault="00C96843"/>
    <w:p w14:paraId="1C1DE48F" w14:textId="77777777" w:rsidR="00C96843" w:rsidRDefault="00C96843"/>
    <w:p w14:paraId="47F30B3E" w14:textId="43876FAC" w:rsidR="00C96843" w:rsidRDefault="00C96843">
      <w:r w:rsidRPr="00C96843">
        <w:rPr>
          <w:noProof/>
        </w:rPr>
        <w:drawing>
          <wp:inline distT="0" distB="0" distL="0" distR="0" wp14:anchorId="1284ADBE" wp14:editId="4E26DA09">
            <wp:extent cx="5734050" cy="200025"/>
            <wp:effectExtent l="0" t="0" r="0" b="9525"/>
            <wp:docPr id="577276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D4DDB" w14:textId="77777777" w:rsidR="00C96843" w:rsidRDefault="00C96843" w:rsidP="00C96843">
      <w:pPr>
        <w:tabs>
          <w:tab w:val="left" w:pos="1680"/>
        </w:tabs>
        <w:spacing w:line="237" w:lineRule="auto"/>
        <w:ind w:right="425"/>
        <w:rPr>
          <w:sz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6EB4F28" wp14:editId="3C489EB4">
                <wp:simplePos x="0" y="0"/>
                <wp:positionH relativeFrom="column">
                  <wp:posOffset>371475</wp:posOffset>
                </wp:positionH>
                <wp:positionV relativeFrom="paragraph">
                  <wp:posOffset>78740</wp:posOffset>
                </wp:positionV>
                <wp:extent cx="6057900" cy="809625"/>
                <wp:effectExtent l="0" t="0" r="19050" b="28575"/>
                <wp:wrapNone/>
                <wp:docPr id="119442050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8096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8010D5" w14:textId="77777777" w:rsidR="00C96843" w:rsidRPr="00E10079" w:rsidRDefault="00C96843" w:rsidP="00C96843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1007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Complaints Policy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B4F28" id="_x0000_s1027" type="#_x0000_t202" style="position:absolute;margin-left:29.25pt;margin-top:6.2pt;width:477pt;height:63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" fillcolor="#c00000" strokeweight=".5pt">
                <v:textbox>
                  <w:txbxContent>
                    <w:p w14:paraId="598010D5" w14:textId="77777777" w:rsidR="00C96843" w:rsidRPr="00E10079" w:rsidRDefault="00C96843" w:rsidP="00C96843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E10079">
                        <w:rPr>
                          <w:b/>
                          <w:bCs/>
                          <w:sz w:val="40"/>
                          <w:szCs w:val="40"/>
                        </w:rPr>
                        <w:t>Complaints Policy</w:t>
                      </w:r>
                    </w:p>
                  </w:txbxContent>
                </v:textbox>
              </v:shape>
            </w:pict>
          </mc:Fallback>
        </mc:AlternateContent>
      </w:r>
    </w:p>
    <w:p w14:paraId="67E0AA8A" w14:textId="77777777" w:rsidR="00C96843" w:rsidRDefault="00C96843" w:rsidP="00C96843">
      <w:pPr>
        <w:tabs>
          <w:tab w:val="left" w:pos="1680"/>
        </w:tabs>
        <w:spacing w:line="237" w:lineRule="auto"/>
        <w:ind w:right="425"/>
        <w:rPr>
          <w:sz w:val="24"/>
        </w:rPr>
      </w:pPr>
    </w:p>
    <w:p w14:paraId="30FB6420" w14:textId="77777777" w:rsidR="00C96843" w:rsidRDefault="00C96843" w:rsidP="00C96843">
      <w:pPr>
        <w:tabs>
          <w:tab w:val="left" w:pos="1680"/>
        </w:tabs>
        <w:spacing w:line="237" w:lineRule="auto"/>
        <w:ind w:right="425"/>
        <w:rPr>
          <w:sz w:val="24"/>
        </w:rPr>
      </w:pPr>
    </w:p>
    <w:p w14:paraId="373CD9FF" w14:textId="77777777" w:rsidR="00C96843" w:rsidRDefault="00C96843" w:rsidP="00C96843">
      <w:pPr>
        <w:tabs>
          <w:tab w:val="left" w:pos="1680"/>
        </w:tabs>
        <w:spacing w:line="237" w:lineRule="auto"/>
        <w:ind w:right="425"/>
        <w:rPr>
          <w:sz w:val="24"/>
        </w:rPr>
      </w:pPr>
    </w:p>
    <w:p w14:paraId="3483D238" w14:textId="77777777" w:rsidR="00C96843" w:rsidRDefault="00C96843" w:rsidP="00C96843">
      <w:pPr>
        <w:tabs>
          <w:tab w:val="left" w:pos="1680"/>
        </w:tabs>
        <w:spacing w:line="237" w:lineRule="auto"/>
        <w:ind w:right="425"/>
        <w:rPr>
          <w:sz w:val="24"/>
        </w:rPr>
      </w:pPr>
    </w:p>
    <w:p w14:paraId="40248C3B" w14:textId="77777777" w:rsidR="00C96843" w:rsidRPr="00D20B3A" w:rsidRDefault="00C96843" w:rsidP="00C96843">
      <w:pPr>
        <w:tabs>
          <w:tab w:val="left" w:pos="7603"/>
        </w:tabs>
        <w:rPr>
          <w:sz w:val="20"/>
        </w:rPr>
      </w:pPr>
    </w:p>
    <w:p w14:paraId="55247DC3" w14:textId="77777777" w:rsidR="00C96843" w:rsidRPr="0033792F" w:rsidRDefault="00C96843" w:rsidP="00C96843">
      <w:pPr>
        <w:ind w:left="567"/>
        <w:rPr>
          <w:b/>
          <w:bCs/>
          <w:sz w:val="24"/>
          <w:szCs w:val="24"/>
        </w:rPr>
      </w:pPr>
      <w:r w:rsidRPr="0033792F">
        <w:rPr>
          <w:b/>
          <w:bCs/>
          <w:sz w:val="24"/>
          <w:szCs w:val="24"/>
        </w:rPr>
        <w:t>Our Commitment to You</w:t>
      </w:r>
    </w:p>
    <w:p w14:paraId="73F982DE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61E8778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We aim to provide high-quality training and support. If something goes wrong, we want to know so we can put it right and improve our services.</w:t>
      </w:r>
    </w:p>
    <w:p w14:paraId="1C3FD426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57BA6934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We treat all complaints:</w:t>
      </w:r>
    </w:p>
    <w:p w14:paraId="2562E0F6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Fairly.</w:t>
      </w:r>
    </w:p>
    <w:p w14:paraId="5D5CF483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Consistently.</w:t>
      </w:r>
    </w:p>
    <w:p w14:paraId="521D39CE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Confidentially.</w:t>
      </w:r>
    </w:p>
    <w:p w14:paraId="463F631C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Without disadvantage to you.</w:t>
      </w:r>
    </w:p>
    <w:p w14:paraId="08CA09C2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9E5101F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Your complaint helps us improve services across all Skills Academy Wales Training Providers.</w:t>
      </w:r>
    </w:p>
    <w:p w14:paraId="73A85B63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1CC6D4E9" w14:textId="77777777" w:rsidR="00C96843" w:rsidRPr="0033792F" w:rsidRDefault="00C96843" w:rsidP="00C96843">
      <w:pPr>
        <w:ind w:left="567"/>
        <w:rPr>
          <w:b/>
          <w:bCs/>
          <w:sz w:val="24"/>
          <w:szCs w:val="24"/>
        </w:rPr>
      </w:pPr>
      <w:r w:rsidRPr="0033792F">
        <w:rPr>
          <w:b/>
          <w:bCs/>
          <w:sz w:val="24"/>
          <w:szCs w:val="24"/>
        </w:rPr>
        <w:t>Who Handles Your Complaint?</w:t>
      </w:r>
    </w:p>
    <w:p w14:paraId="12E2B082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1D9A381B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Skills Academy Wales (SAW) is a partnership of 13 Training Providers.</w:t>
      </w:r>
    </w:p>
    <w:p w14:paraId="40672539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Your Training Provider will usually deal with your complaint first.</w:t>
      </w:r>
    </w:p>
    <w:p w14:paraId="500BC523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The SAW central team (NPTC Group of Colleges) oversees all complaints.</w:t>
      </w:r>
    </w:p>
    <w:p w14:paraId="6E96A9DA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More serious or complex complaints may be handled centrally by SAW.</w:t>
      </w:r>
    </w:p>
    <w:p w14:paraId="24FEFDBE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5592B14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This ensures fairness, consistency, and quality across all providers.</w:t>
      </w:r>
    </w:p>
    <w:p w14:paraId="28D67BED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75D0EE2" w14:textId="77777777" w:rsidR="00C96843" w:rsidRPr="0033792F" w:rsidRDefault="00C96843" w:rsidP="00C96843">
      <w:pPr>
        <w:ind w:left="567"/>
        <w:rPr>
          <w:b/>
          <w:bCs/>
          <w:sz w:val="24"/>
          <w:szCs w:val="24"/>
        </w:rPr>
      </w:pPr>
      <w:r w:rsidRPr="0033792F">
        <w:rPr>
          <w:b/>
          <w:bCs/>
          <w:sz w:val="24"/>
          <w:szCs w:val="24"/>
        </w:rPr>
        <w:t>Who Can Use This Complaints Procedure?</w:t>
      </w:r>
    </w:p>
    <w:p w14:paraId="5810E17F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1AA7A679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This complaints procedure can be used by:</w:t>
      </w:r>
    </w:p>
    <w:p w14:paraId="2CAA2190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Current learners.</w:t>
      </w:r>
    </w:p>
    <w:p w14:paraId="15D64E3B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Former learners.</w:t>
      </w:r>
    </w:p>
    <w:p w14:paraId="5983FAC2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Individuals acting on behalf of a learner (with appropriate consent where required).</w:t>
      </w:r>
    </w:p>
    <w:p w14:paraId="3737CFB3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7327DD17" w14:textId="77777777" w:rsidR="00C96843" w:rsidRPr="00611F27" w:rsidRDefault="00C96843" w:rsidP="00C96843">
      <w:pPr>
        <w:ind w:left="567"/>
        <w:rPr>
          <w:b/>
          <w:bCs/>
          <w:sz w:val="24"/>
          <w:szCs w:val="24"/>
        </w:rPr>
      </w:pPr>
      <w:r w:rsidRPr="00611F27">
        <w:rPr>
          <w:b/>
          <w:bCs/>
          <w:sz w:val="24"/>
          <w:szCs w:val="24"/>
        </w:rPr>
        <w:t>What You Can Complain About</w:t>
      </w:r>
    </w:p>
    <w:p w14:paraId="5B59BE1B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1CDEEA4D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You can complain about:</w:t>
      </w:r>
    </w:p>
    <w:p w14:paraId="2ECF534E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Poor quality service or support.</w:t>
      </w:r>
    </w:p>
    <w:p w14:paraId="62BBAE2D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</w:r>
      <w:proofErr w:type="spellStart"/>
      <w:r w:rsidRPr="00D20B3A">
        <w:rPr>
          <w:sz w:val="24"/>
          <w:szCs w:val="24"/>
        </w:rPr>
        <w:t>Behaviour</w:t>
      </w:r>
      <w:proofErr w:type="spellEnd"/>
      <w:r w:rsidRPr="00D20B3A">
        <w:rPr>
          <w:sz w:val="24"/>
          <w:szCs w:val="24"/>
        </w:rPr>
        <w:t xml:space="preserve"> of staff or other learners.</w:t>
      </w:r>
    </w:p>
    <w:p w14:paraId="5515E231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Facilities, resources, or accessibility.</w:t>
      </w:r>
    </w:p>
    <w:p w14:paraId="43935694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Incorrect or unclear information or delays.</w:t>
      </w:r>
    </w:p>
    <w:p w14:paraId="066D515F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Failure to follow procedures.</w:t>
      </w:r>
    </w:p>
    <w:p w14:paraId="2AD768AE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Access to services.</w:t>
      </w:r>
    </w:p>
    <w:p w14:paraId="24D79369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7D3EDF75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lastRenderedPageBreak/>
        <w:t>If your complaint relates to course design, you may be referred to the relevant awarding body.</w:t>
      </w:r>
    </w:p>
    <w:p w14:paraId="700F942C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20B441D0" w14:textId="77777777" w:rsidR="00C96843" w:rsidRPr="00611F27" w:rsidRDefault="00C96843" w:rsidP="00C96843">
      <w:pPr>
        <w:ind w:left="567"/>
        <w:rPr>
          <w:b/>
          <w:bCs/>
          <w:sz w:val="24"/>
          <w:szCs w:val="24"/>
        </w:rPr>
      </w:pPr>
      <w:r w:rsidRPr="00611F27">
        <w:rPr>
          <w:b/>
          <w:bCs/>
          <w:sz w:val="24"/>
          <w:szCs w:val="24"/>
        </w:rPr>
        <w:t>What Is Not a Complaint</w:t>
      </w:r>
    </w:p>
    <w:p w14:paraId="3E4D9CB5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281A4EB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Some issues are dealt with through other processes, including:</w:t>
      </w:r>
    </w:p>
    <w:p w14:paraId="02A0AB0F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Academic assessment decisions (use appeals process).</w:t>
      </w:r>
    </w:p>
    <w:p w14:paraId="68CF1033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Learner discipline or misconduct.</w:t>
      </w:r>
    </w:p>
    <w:p w14:paraId="6AAD65BE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Staff disciplinary matters.</w:t>
      </w:r>
    </w:p>
    <w:p w14:paraId="19252C7A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Academic appeals or assessment decisions.</w:t>
      </w:r>
    </w:p>
    <w:p w14:paraId="422800DD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Requests for services or information.</w:t>
      </w:r>
    </w:p>
    <w:p w14:paraId="13B5EF23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Matters already dealt with or resolved.</w:t>
      </w:r>
    </w:p>
    <w:p w14:paraId="45A3C4D1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36C25B1F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We will always guide you to the correct process if needed.</w:t>
      </w:r>
    </w:p>
    <w:p w14:paraId="592E7BE4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753CC8B" w14:textId="77777777" w:rsidR="00C96843" w:rsidRPr="00611F27" w:rsidRDefault="00C96843" w:rsidP="00C96843">
      <w:pPr>
        <w:ind w:left="567"/>
        <w:rPr>
          <w:b/>
          <w:bCs/>
          <w:sz w:val="24"/>
          <w:szCs w:val="24"/>
        </w:rPr>
      </w:pPr>
      <w:r w:rsidRPr="00611F27">
        <w:rPr>
          <w:b/>
          <w:bCs/>
          <w:sz w:val="24"/>
          <w:szCs w:val="24"/>
        </w:rPr>
        <w:t>How to Make a Complaint</w:t>
      </w:r>
    </w:p>
    <w:p w14:paraId="14DACDDC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Speak to your Assessor or another member of staff first (quickest way).</w:t>
      </w:r>
    </w:p>
    <w:p w14:paraId="291830D6" w14:textId="248584E3" w:rsidR="00C96843" w:rsidRPr="00D20B3A" w:rsidRDefault="00C96843" w:rsidP="00C9451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Or complain in person, by phone, email or in writing</w:t>
      </w:r>
      <w:r w:rsidR="00C94513">
        <w:rPr>
          <w:sz w:val="24"/>
          <w:szCs w:val="24"/>
        </w:rPr>
        <w:t xml:space="preserve"> </w:t>
      </w:r>
      <w:r w:rsidR="00C94513">
        <w:rPr>
          <w:sz w:val="24"/>
          <w:szCs w:val="24"/>
        </w:rPr>
        <w:tab/>
      </w:r>
      <w:r w:rsidR="00C94513">
        <w:rPr>
          <w:sz w:val="24"/>
          <w:szCs w:val="24"/>
        </w:rPr>
        <w:tab/>
      </w:r>
      <w:r w:rsidR="00C94513">
        <w:rPr>
          <w:sz w:val="24"/>
          <w:szCs w:val="24"/>
        </w:rPr>
        <w:tab/>
      </w:r>
      <w:r w:rsidR="00C94513">
        <w:rPr>
          <w:sz w:val="24"/>
          <w:szCs w:val="24"/>
        </w:rPr>
        <w:tab/>
      </w:r>
      <w:r w:rsidR="00C94513">
        <w:rPr>
          <w:sz w:val="24"/>
          <w:szCs w:val="24"/>
        </w:rPr>
        <w:tab/>
      </w:r>
      <w:r w:rsidR="00C94513">
        <w:rPr>
          <w:sz w:val="24"/>
          <w:szCs w:val="24"/>
        </w:rPr>
        <w:tab/>
      </w:r>
      <w:r w:rsidR="00C94513">
        <w:rPr>
          <w:sz w:val="24"/>
          <w:szCs w:val="24"/>
        </w:rPr>
        <w:tab/>
      </w:r>
      <w:hyperlink r:id="rId10" w:history="1">
        <w:r w:rsidR="00C94513" w:rsidRPr="00A647F2">
          <w:rPr>
            <w:rStyle w:val="Hyperlink"/>
            <w:sz w:val="24"/>
            <w:szCs w:val="24"/>
          </w:rPr>
          <w:t>janice.thomas@jobforcewales.org.uk</w:t>
        </w:r>
      </w:hyperlink>
      <w:r w:rsidR="00C94513">
        <w:rPr>
          <w:sz w:val="24"/>
          <w:szCs w:val="24"/>
        </w:rPr>
        <w:tab/>
      </w:r>
    </w:p>
    <w:p w14:paraId="20165943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You can complain in English or Welsh.</w:t>
      </w:r>
    </w:p>
    <w:p w14:paraId="146B18D0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You can ask someone to support you.</w:t>
      </w:r>
    </w:p>
    <w:p w14:paraId="6BA3A340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7FBAB739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We encourage you to raise concerns as soon as possible so they can be resolved quickly.</w:t>
      </w:r>
    </w:p>
    <w:p w14:paraId="3913F1FB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D36EFCB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Time Limits</w:t>
      </w:r>
    </w:p>
    <w:p w14:paraId="4F9A0EC5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435751B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Normally, you should make your complaint:</w:t>
      </w:r>
    </w:p>
    <w:p w14:paraId="71DA68F8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Within 6 months of the issue, or</w:t>
      </w:r>
    </w:p>
    <w:p w14:paraId="62F9DBF7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Within 6 months of becoming aware of it</w:t>
      </w:r>
    </w:p>
    <w:p w14:paraId="267885E6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In exceptional cases, we may still consider older complaints.</w:t>
      </w:r>
    </w:p>
    <w:p w14:paraId="78B582FF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66F648C" w14:textId="77777777" w:rsidR="00C96843" w:rsidRPr="002B1314" w:rsidRDefault="00C96843" w:rsidP="00C96843">
      <w:pPr>
        <w:ind w:left="567"/>
        <w:rPr>
          <w:b/>
          <w:bCs/>
          <w:sz w:val="24"/>
          <w:szCs w:val="24"/>
          <w:u w:val="single"/>
        </w:rPr>
      </w:pPr>
      <w:r w:rsidRPr="002B1314">
        <w:rPr>
          <w:b/>
          <w:bCs/>
          <w:sz w:val="24"/>
          <w:szCs w:val="24"/>
          <w:u w:val="single"/>
        </w:rPr>
        <w:t>Our Complaints Process</w:t>
      </w:r>
    </w:p>
    <w:p w14:paraId="5A714F0F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7F2EA7C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Stage 1 – Quick Resolution</w:t>
      </w:r>
    </w:p>
    <w:p w14:paraId="4D1A7070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0A5846EB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 xml:space="preserve">We will try to resolve your complaint quickly, usually within </w:t>
      </w:r>
      <w:r w:rsidRPr="00456BA4">
        <w:rPr>
          <w:b/>
          <w:bCs/>
          <w:sz w:val="24"/>
          <w:szCs w:val="24"/>
        </w:rPr>
        <w:t>10 working days</w:t>
      </w:r>
      <w:r w:rsidRPr="00D20B3A">
        <w:rPr>
          <w:sz w:val="24"/>
          <w:szCs w:val="24"/>
        </w:rPr>
        <w:t>.</w:t>
      </w:r>
    </w:p>
    <w:p w14:paraId="77A54AC2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1B31E6D2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This may involve:</w:t>
      </w:r>
    </w:p>
    <w:p w14:paraId="6470C0F5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Speaking to you directly.</w:t>
      </w:r>
    </w:p>
    <w:p w14:paraId="54A75975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Providing an explanation or apology.</w:t>
      </w:r>
    </w:p>
    <w:p w14:paraId="331FD145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Taking immediate action to resolve the issue.</w:t>
      </w:r>
    </w:p>
    <w:p w14:paraId="66AC0FE4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71EA9722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If your complaint cannot be resolved, it will move to Stage 2.</w:t>
      </w:r>
    </w:p>
    <w:p w14:paraId="4FB4F67A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C607B5D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Stage 2 – Investigation</w:t>
      </w:r>
    </w:p>
    <w:p w14:paraId="4C697ED8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0633F937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This stage is for:</w:t>
      </w:r>
    </w:p>
    <w:p w14:paraId="12EC772B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Unresolved Stage 1 complaints.</w:t>
      </w:r>
    </w:p>
    <w:p w14:paraId="14A46B57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More serious or complex concerns.</w:t>
      </w:r>
    </w:p>
    <w:p w14:paraId="02B69D5C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32BF811A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 xml:space="preserve">Some complaints go </w:t>
      </w:r>
      <w:r w:rsidRPr="00456BA4">
        <w:rPr>
          <w:b/>
          <w:bCs/>
          <w:sz w:val="24"/>
          <w:szCs w:val="24"/>
        </w:rPr>
        <w:t>directly to Stage 2</w:t>
      </w:r>
      <w:r w:rsidRPr="00D20B3A">
        <w:rPr>
          <w:sz w:val="24"/>
          <w:szCs w:val="24"/>
        </w:rPr>
        <w:t>, including:</w:t>
      </w:r>
    </w:p>
    <w:p w14:paraId="77C8A281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Serious staff misconduct.</w:t>
      </w:r>
    </w:p>
    <w:p w14:paraId="670F1A75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Significant risks to learners or services.</w:t>
      </w:r>
    </w:p>
    <w:p w14:paraId="4976F469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Health, wellbeing or safeguarding concerns.</w:t>
      </w:r>
    </w:p>
    <w:p w14:paraId="738B4E49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lastRenderedPageBreak/>
        <w:t>•</w:t>
      </w:r>
      <w:r w:rsidRPr="00D20B3A">
        <w:rPr>
          <w:sz w:val="24"/>
          <w:szCs w:val="24"/>
        </w:rPr>
        <w:tab/>
        <w:t>High profile or complex issues.</w:t>
      </w:r>
    </w:p>
    <w:p w14:paraId="4247472C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382382E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At Stage 2:</w:t>
      </w:r>
    </w:p>
    <w:p w14:paraId="75B20457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 xml:space="preserve">We will acknowledge your complaint within </w:t>
      </w:r>
      <w:r w:rsidRPr="00456BA4">
        <w:rPr>
          <w:b/>
          <w:bCs/>
          <w:sz w:val="24"/>
          <w:szCs w:val="24"/>
        </w:rPr>
        <w:t>5 working days</w:t>
      </w:r>
      <w:r w:rsidRPr="00D20B3A">
        <w:rPr>
          <w:sz w:val="24"/>
          <w:szCs w:val="24"/>
        </w:rPr>
        <w:t>.</w:t>
      </w:r>
    </w:p>
    <w:p w14:paraId="495D7052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A trained investigator will handle your case.</w:t>
      </w:r>
    </w:p>
    <w:p w14:paraId="20AAD73A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You will have the opportunity to explain your concerns fully.</w:t>
      </w:r>
    </w:p>
    <w:p w14:paraId="550F92F4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We will keep you updated throughout.</w:t>
      </w:r>
    </w:p>
    <w:p w14:paraId="51856E09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 xml:space="preserve">You will receive a full written response within </w:t>
      </w:r>
      <w:r w:rsidRPr="00456BA4">
        <w:rPr>
          <w:b/>
          <w:bCs/>
          <w:sz w:val="24"/>
          <w:szCs w:val="24"/>
        </w:rPr>
        <w:t>15 working days</w:t>
      </w:r>
      <w:r w:rsidRPr="00D20B3A">
        <w:rPr>
          <w:sz w:val="24"/>
          <w:szCs w:val="24"/>
        </w:rPr>
        <w:t xml:space="preserve"> (or updated if more time is needed).</w:t>
      </w:r>
    </w:p>
    <w:p w14:paraId="06DB2F7B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21B93DDA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Serious complaints may be overseen centrally by Skills Academy Wales.</w:t>
      </w:r>
    </w:p>
    <w:p w14:paraId="5A86A890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7AFD8A61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Stage 3 – Appeal</w:t>
      </w:r>
    </w:p>
    <w:p w14:paraId="6BB2A4EB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3F6DCAF9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If you are not satisfied with the outcome, you can appeal.</w:t>
      </w:r>
    </w:p>
    <w:p w14:paraId="7210992E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01D17B0B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Appeals must:</w:t>
      </w:r>
    </w:p>
    <w:p w14:paraId="5C69F5E3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 xml:space="preserve">Be submitted within </w:t>
      </w:r>
      <w:r w:rsidRPr="00456BA4">
        <w:rPr>
          <w:b/>
          <w:bCs/>
          <w:sz w:val="24"/>
          <w:szCs w:val="24"/>
        </w:rPr>
        <w:t>5 working days</w:t>
      </w:r>
      <w:r w:rsidRPr="00D20B3A">
        <w:rPr>
          <w:sz w:val="24"/>
          <w:szCs w:val="24"/>
        </w:rPr>
        <w:t xml:space="preserve"> to </w:t>
      </w:r>
      <w:hyperlink r:id="rId11" w:history="1">
        <w:r w:rsidRPr="00EB32D1">
          <w:rPr>
            <w:rStyle w:val="Hyperlink"/>
            <w:sz w:val="24"/>
            <w:szCs w:val="24"/>
          </w:rPr>
          <w:t>sawadministration@nptcgroup.ac.uk</w:t>
        </w:r>
      </w:hyperlink>
      <w:r>
        <w:rPr>
          <w:sz w:val="24"/>
          <w:szCs w:val="24"/>
        </w:rPr>
        <w:t xml:space="preserve"> </w:t>
      </w:r>
    </w:p>
    <w:p w14:paraId="680AFBB4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Include new evidence, or</w:t>
      </w:r>
    </w:p>
    <w:p w14:paraId="08670B00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Explain why the investigation was not fair or thorough.</w:t>
      </w:r>
    </w:p>
    <w:p w14:paraId="741DB3F9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328E4168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At this stage:</w:t>
      </w:r>
    </w:p>
    <w:p w14:paraId="167006A1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Your case will be reviewed independently.</w:t>
      </w:r>
    </w:p>
    <w:p w14:paraId="62BB0BC7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 xml:space="preserve">Anyone involved earlier will </w:t>
      </w:r>
      <w:r w:rsidRPr="00456BA4">
        <w:rPr>
          <w:b/>
          <w:bCs/>
          <w:sz w:val="24"/>
          <w:szCs w:val="24"/>
        </w:rPr>
        <w:t>not</w:t>
      </w:r>
      <w:r w:rsidRPr="00D20B3A">
        <w:rPr>
          <w:sz w:val="24"/>
          <w:szCs w:val="24"/>
        </w:rPr>
        <w:t xml:space="preserve"> take part.</w:t>
      </w:r>
    </w:p>
    <w:p w14:paraId="3CBFC176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An independent reviewer may be appointed where appropriate.</w:t>
      </w:r>
    </w:p>
    <w:p w14:paraId="236DA27D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3FFF47FD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 xml:space="preserve">You will receive a final decision in writing within </w:t>
      </w:r>
      <w:r w:rsidRPr="00456BA4">
        <w:rPr>
          <w:b/>
          <w:bCs/>
          <w:sz w:val="24"/>
          <w:szCs w:val="24"/>
        </w:rPr>
        <w:t>15 working days</w:t>
      </w:r>
      <w:r w:rsidRPr="00D20B3A">
        <w:rPr>
          <w:sz w:val="24"/>
          <w:szCs w:val="24"/>
        </w:rPr>
        <w:t>. This decision is final.</w:t>
      </w:r>
    </w:p>
    <w:p w14:paraId="3F797FB0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3324676B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Safeguarding and Serious Concerns</w:t>
      </w:r>
    </w:p>
    <w:p w14:paraId="16A03D9A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1C680C99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Some issues are dealt with immediately outside the standard complaints process:</w:t>
      </w:r>
    </w:p>
    <w:p w14:paraId="6447D143" w14:textId="6C1F1ED4" w:rsidR="00C94513" w:rsidRPr="00D20B3A" w:rsidRDefault="00C96843" w:rsidP="00C9451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Safeguarding concerns (risk of harm) are referred straight to a Safeguarding Lead.  Contact:</w:t>
      </w:r>
      <w:r w:rsidR="00C94513">
        <w:rPr>
          <w:sz w:val="24"/>
          <w:szCs w:val="24"/>
        </w:rPr>
        <w:t xml:space="preserve"> </w:t>
      </w:r>
      <w:hyperlink r:id="rId12" w:history="1">
        <w:r w:rsidR="00C94513" w:rsidRPr="00A647F2">
          <w:rPr>
            <w:rStyle w:val="Hyperlink"/>
            <w:sz w:val="24"/>
            <w:szCs w:val="24"/>
          </w:rPr>
          <w:t>janice.thomas@jobforcewales.org.uk</w:t>
        </w:r>
      </w:hyperlink>
      <w:r w:rsidR="00CA0BE8">
        <w:rPr>
          <w:sz w:val="24"/>
          <w:szCs w:val="24"/>
        </w:rPr>
        <w:t xml:space="preserve"> </w:t>
      </w:r>
      <w:r w:rsidR="00FE035B" w:rsidRPr="004C3192">
        <w:rPr>
          <w:color w:val="156082" w:themeColor="accent1"/>
          <w:sz w:val="24"/>
          <w:szCs w:val="24"/>
        </w:rPr>
        <w:t>/ claire.williams@jobforcewales.org.uk</w:t>
      </w:r>
    </w:p>
    <w:p w14:paraId="0C0C93FA" w14:textId="43854C2D" w:rsidR="006868FE" w:rsidRDefault="00C96843" w:rsidP="006868FE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</w:r>
      <w:r w:rsidR="006868FE" w:rsidRPr="006868FE">
        <w:rPr>
          <w:sz w:val="24"/>
          <w:szCs w:val="24"/>
        </w:rPr>
        <w:t>If your complaint relates to wellbeing, mental health or learner support, we will explain what support may be available and who you can speak to for further advice and assistance.</w:t>
      </w:r>
    </w:p>
    <w:p w14:paraId="279D2C85" w14:textId="77777777" w:rsidR="006868FE" w:rsidRDefault="00C96843" w:rsidP="006868FE">
      <w:pPr>
        <w:pStyle w:val="ListParagraph"/>
        <w:numPr>
          <w:ilvl w:val="0"/>
          <w:numId w:val="3"/>
        </w:numPr>
        <w:ind w:hanging="720"/>
        <w:rPr>
          <w:rFonts w:ascii="Arial" w:eastAsia="Arial" w:hAnsi="Arial" w:cs="Arial"/>
          <w:kern w:val="0"/>
          <w:lang w:val="en-US"/>
          <w14:ligatures w14:val="none"/>
        </w:rPr>
      </w:pPr>
      <w:r w:rsidRPr="006868FE">
        <w:rPr>
          <w:rFonts w:ascii="Arial" w:eastAsia="Arial" w:hAnsi="Arial" w:cs="Arial"/>
          <w:kern w:val="0"/>
          <w:lang w:val="en-US"/>
          <w14:ligatures w14:val="none"/>
        </w:rPr>
        <w:t xml:space="preserve">Whistleblowing concerns are escalated directly: </w:t>
      </w:r>
      <w:hyperlink r:id="rId13" w:history="1">
        <w:r w:rsidR="006868FE" w:rsidRPr="004170E3">
          <w:rPr>
            <w:rStyle w:val="Hyperlink"/>
            <w:rFonts w:ascii="Arial" w:eastAsia="Arial" w:hAnsi="Arial" w:cs="Arial"/>
            <w:kern w:val="0"/>
            <w:lang w:val="en-US"/>
            <w14:ligatures w14:val="none"/>
          </w:rPr>
          <w:t>sawadministration@nptcgroup.ac.uk</w:t>
        </w:r>
      </w:hyperlink>
    </w:p>
    <w:p w14:paraId="292319F4" w14:textId="557FEC68" w:rsidR="00C96843" w:rsidRPr="006868FE" w:rsidRDefault="00C96843" w:rsidP="006868FE">
      <w:pPr>
        <w:pStyle w:val="ListParagraph"/>
        <w:numPr>
          <w:ilvl w:val="0"/>
          <w:numId w:val="3"/>
        </w:numPr>
        <w:ind w:hanging="720"/>
        <w:rPr>
          <w:rFonts w:ascii="Arial" w:eastAsia="Arial" w:hAnsi="Arial" w:cs="Arial"/>
          <w:kern w:val="0"/>
          <w:lang w:val="en-US"/>
          <w14:ligatures w14:val="none"/>
        </w:rPr>
      </w:pPr>
      <w:r w:rsidRPr="006868FE">
        <w:rPr>
          <w:rFonts w:ascii="Arial" w:eastAsia="Arial" w:hAnsi="Arial" w:cs="Arial"/>
          <w:kern w:val="0"/>
          <w:lang w:val="en-US"/>
          <w14:ligatures w14:val="none"/>
        </w:rPr>
        <w:t xml:space="preserve">These are </w:t>
      </w:r>
      <w:proofErr w:type="spellStart"/>
      <w:r w:rsidRPr="006868FE">
        <w:rPr>
          <w:rFonts w:ascii="Arial" w:eastAsia="Arial" w:hAnsi="Arial" w:cs="Arial"/>
          <w:kern w:val="0"/>
          <w:lang w:val="en-US"/>
          <w14:ligatures w14:val="none"/>
        </w:rPr>
        <w:t>prioritised</w:t>
      </w:r>
      <w:proofErr w:type="spellEnd"/>
      <w:r w:rsidRPr="006868FE">
        <w:rPr>
          <w:rFonts w:ascii="Arial" w:eastAsia="Arial" w:hAnsi="Arial" w:cs="Arial"/>
          <w:kern w:val="0"/>
          <w:lang w:val="en-US"/>
          <w14:ligatures w14:val="none"/>
        </w:rPr>
        <w:t xml:space="preserve"> to ensure safety and protection.</w:t>
      </w:r>
    </w:p>
    <w:p w14:paraId="42A75D9D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29BF1DD0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proofErr w:type="spellStart"/>
      <w:r w:rsidRPr="00456BA4">
        <w:rPr>
          <w:b/>
          <w:bCs/>
          <w:sz w:val="24"/>
          <w:szCs w:val="24"/>
        </w:rPr>
        <w:t>Behaviour</w:t>
      </w:r>
      <w:proofErr w:type="spellEnd"/>
      <w:r w:rsidRPr="00456BA4">
        <w:rPr>
          <w:b/>
          <w:bCs/>
          <w:sz w:val="24"/>
          <w:szCs w:val="24"/>
        </w:rPr>
        <w:t xml:space="preserve"> Expectations</w:t>
      </w:r>
    </w:p>
    <w:p w14:paraId="23E77CDF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02AE355B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We understand complaints can be stressful. However:</w:t>
      </w:r>
    </w:p>
    <w:p w14:paraId="70419C54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 xml:space="preserve">We will not tolerate abusive, threatening, or aggressive </w:t>
      </w:r>
      <w:proofErr w:type="spellStart"/>
      <w:r w:rsidRPr="00D20B3A">
        <w:rPr>
          <w:sz w:val="24"/>
          <w:szCs w:val="24"/>
        </w:rPr>
        <w:t>behaviour</w:t>
      </w:r>
      <w:proofErr w:type="spellEnd"/>
      <w:r w:rsidRPr="00D20B3A">
        <w:rPr>
          <w:sz w:val="24"/>
          <w:szCs w:val="24"/>
        </w:rPr>
        <w:t>.</w:t>
      </w:r>
    </w:p>
    <w:p w14:paraId="20172C2B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Persistent or unreasonable complaints may be managed under separate procedures.</w:t>
      </w:r>
    </w:p>
    <w:p w14:paraId="34063C86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E4C9E6B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We will always treat you with respect and expect the same in return.</w:t>
      </w:r>
    </w:p>
    <w:p w14:paraId="0C66627D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EDD1360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If You Are Still Unhappy</w:t>
      </w:r>
    </w:p>
    <w:p w14:paraId="123D2C09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FCF06CC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 xml:space="preserve">After this process, you can contact:  </w:t>
      </w:r>
    </w:p>
    <w:p w14:paraId="54449C6C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 xml:space="preserve">You can contact the Commission for Tertiary Education and Research (Medr) at:  2 Capital Quarter, Tyndall Street, Cardiff, CF10 4BZ.  </w:t>
      </w:r>
      <w:hyperlink r:id="rId14" w:history="1">
        <w:r w:rsidRPr="00EB32D1">
          <w:rPr>
            <w:rStyle w:val="Hyperlink"/>
            <w:sz w:val="24"/>
            <w:szCs w:val="24"/>
          </w:rPr>
          <w:t>www.medr.cymru/en/complaints</w:t>
        </w:r>
      </w:hyperlink>
      <w:r w:rsidRPr="00D20B3A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D20B3A">
        <w:rPr>
          <w:sz w:val="24"/>
          <w:szCs w:val="24"/>
        </w:rPr>
        <w:t xml:space="preserve"> or the </w:t>
      </w:r>
    </w:p>
    <w:p w14:paraId="6731ACAE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lastRenderedPageBreak/>
        <w:t>•</w:t>
      </w:r>
      <w:r w:rsidRPr="00D20B3A">
        <w:rPr>
          <w:sz w:val="24"/>
          <w:szCs w:val="24"/>
        </w:rPr>
        <w:tab/>
        <w:t>Public Services Ombudsman for Wales (</w:t>
      </w:r>
      <w:hyperlink r:id="rId15" w:history="1">
        <w:r w:rsidRPr="00EB32D1">
          <w:rPr>
            <w:rStyle w:val="Hyperlink"/>
            <w:sz w:val="24"/>
            <w:szCs w:val="24"/>
          </w:rPr>
          <w:t>www.ombudsman.wales</w:t>
        </w:r>
      </w:hyperlink>
      <w:r w:rsidRPr="00D20B3A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</w:p>
    <w:p w14:paraId="77BA7A0E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 xml:space="preserve">(From Sept 2027) You can also contact the Office of the Independent Adjudicator: Second Floor Abbey Gate 57-75 Kings Road Reading RG1 3AB.  Telephone: 0118 95 9813.  </w:t>
      </w:r>
    </w:p>
    <w:p w14:paraId="47E96C0A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0E28656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You will normally need to complete our process before contacting these bodies.</w:t>
      </w:r>
    </w:p>
    <w:p w14:paraId="6D486EC0" w14:textId="77777777" w:rsidR="00C96843" w:rsidRDefault="00C96843" w:rsidP="00C96843">
      <w:pPr>
        <w:ind w:left="567"/>
        <w:rPr>
          <w:sz w:val="24"/>
          <w:szCs w:val="24"/>
        </w:rPr>
      </w:pPr>
    </w:p>
    <w:p w14:paraId="0ECDAFF8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Using Your Complaint to Improve Services</w:t>
      </w:r>
    </w:p>
    <w:p w14:paraId="03E46615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C2CF4D0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We use complaints to improve what we do.</w:t>
      </w:r>
    </w:p>
    <w:p w14:paraId="13B8D0D1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We monitor trends and recurring issues.</w:t>
      </w:r>
    </w:p>
    <w:p w14:paraId="342FA224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We review performance across all Training Providers.</w:t>
      </w:r>
    </w:p>
    <w:p w14:paraId="226C0C1B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We publish learner focused feedback such as “You Shared, We Improved”.</w:t>
      </w:r>
    </w:p>
    <w:p w14:paraId="26193729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3065E115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Your feedback makes a difference.</w:t>
      </w:r>
    </w:p>
    <w:p w14:paraId="4F78BD84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60B5774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Your data and Confidentiality</w:t>
      </w:r>
    </w:p>
    <w:p w14:paraId="5C26E98F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Your information will be handled securely and confidentially.</w:t>
      </w:r>
    </w:p>
    <w:p w14:paraId="5BDB0CC8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It may be shared where necessary to investigate your complaint.</w:t>
      </w:r>
    </w:p>
    <w:p w14:paraId="7D863BD4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Complaint records are normally kept for 7 years.</w:t>
      </w:r>
    </w:p>
    <w:p w14:paraId="21B238CA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Data may be used (anonymously) to improve services.</w:t>
      </w:r>
    </w:p>
    <w:p w14:paraId="4D397220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2FDC202D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Need Help Making a Complaint?</w:t>
      </w:r>
    </w:p>
    <w:p w14:paraId="2ACB1D10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D26C9ED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We can support you if you:</w:t>
      </w:r>
    </w:p>
    <w:p w14:paraId="641D5E24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Need help expressing your complaint.</w:t>
      </w:r>
    </w:p>
    <w:p w14:paraId="55B16B23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Want someone to represent you.</w:t>
      </w:r>
    </w:p>
    <w:p w14:paraId="1267F250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Require information in another format or language.</w:t>
      </w:r>
    </w:p>
    <w:p w14:paraId="38C79D50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5CEACD05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Please let us know - we are here to help.</w:t>
      </w:r>
    </w:p>
    <w:p w14:paraId="36C8132E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3494A7CD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Summary</w:t>
      </w:r>
    </w:p>
    <w:p w14:paraId="45F62004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Most complaints are resolved quickly at Stage 1.</w:t>
      </w:r>
    </w:p>
    <w:p w14:paraId="0E370A4E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More serious issues are formally investigated.</w:t>
      </w:r>
    </w:p>
    <w:p w14:paraId="7093056F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Appeals are independent and fair.</w:t>
      </w:r>
    </w:p>
    <w:p w14:paraId="53446EE1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You can escalate externally if needed.</w:t>
      </w:r>
    </w:p>
    <w:p w14:paraId="035E9BD0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Your feedback helps improve services across SAW.</w:t>
      </w:r>
    </w:p>
    <w:p w14:paraId="5F8C2785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1ED4F28F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 xml:space="preserve">Training Provider Contact Details:  </w:t>
      </w:r>
    </w:p>
    <w:p w14:paraId="6A6A183C" w14:textId="00EEA441" w:rsidR="00C96843" w:rsidRPr="00456BA4" w:rsidRDefault="00120100" w:rsidP="00C96843">
      <w:pPr>
        <w:ind w:left="567"/>
        <w:rPr>
          <w:color w:val="EE0000"/>
          <w:sz w:val="24"/>
          <w:szCs w:val="24"/>
        </w:rPr>
      </w:pPr>
      <w:r>
        <w:rPr>
          <w:sz w:val="24"/>
          <w:szCs w:val="24"/>
        </w:rPr>
        <w:t>Company Manager</w:t>
      </w:r>
      <w:r w:rsidR="00C96843" w:rsidRPr="00D20B3A">
        <w:rPr>
          <w:sz w:val="24"/>
          <w:szCs w:val="24"/>
        </w:rPr>
        <w:t xml:space="preserve">: </w:t>
      </w:r>
      <w:r>
        <w:rPr>
          <w:sz w:val="24"/>
          <w:szCs w:val="24"/>
        </w:rPr>
        <w:t>Janice Thomas</w:t>
      </w:r>
      <w:r w:rsidR="00C96843" w:rsidRPr="00D20B3A">
        <w:rPr>
          <w:sz w:val="24"/>
          <w:szCs w:val="24"/>
        </w:rPr>
        <w:t xml:space="preserve"> </w:t>
      </w:r>
    </w:p>
    <w:p w14:paraId="0330B029" w14:textId="4D8F2E41" w:rsidR="00C96843" w:rsidRPr="00456BA4" w:rsidRDefault="00C96843" w:rsidP="00C96843">
      <w:pPr>
        <w:ind w:left="567"/>
        <w:rPr>
          <w:color w:val="EE0000"/>
          <w:sz w:val="24"/>
          <w:szCs w:val="24"/>
        </w:rPr>
      </w:pPr>
      <w:r w:rsidRPr="00D20B3A">
        <w:rPr>
          <w:sz w:val="24"/>
          <w:szCs w:val="24"/>
        </w:rPr>
        <w:t>Office Telephone Number:</w:t>
      </w:r>
      <w:r w:rsidR="00120100">
        <w:rPr>
          <w:sz w:val="24"/>
          <w:szCs w:val="24"/>
        </w:rPr>
        <w:t xml:space="preserve"> (01554) 749090</w:t>
      </w:r>
    </w:p>
    <w:p w14:paraId="7DE2B9C1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7DFD2F67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 xml:space="preserve">Complaints Policy Document:  </w:t>
      </w:r>
    </w:p>
    <w:p w14:paraId="14FC4080" w14:textId="77777777" w:rsidR="00C96843" w:rsidRDefault="00C96843" w:rsidP="00C96843">
      <w:pPr>
        <w:ind w:left="567"/>
        <w:rPr>
          <w:sz w:val="24"/>
          <w:szCs w:val="24"/>
        </w:rPr>
      </w:pPr>
      <w:r w:rsidRPr="00456BA4">
        <w:rPr>
          <w:sz w:val="24"/>
          <w:szCs w:val="24"/>
        </w:rPr>
        <w:t xml:space="preserve">A copy of the full policy can be found on the Skills Academy Wales website:  </w:t>
      </w:r>
      <w:hyperlink r:id="rId16" w:history="1">
        <w:r w:rsidRPr="00EB32D1">
          <w:rPr>
            <w:rStyle w:val="Hyperlink"/>
            <w:sz w:val="24"/>
            <w:szCs w:val="24"/>
          </w:rPr>
          <w:t>www.skillsacademy@nptcgroup.ac.uk</w:t>
        </w:r>
      </w:hyperlink>
      <w:r>
        <w:rPr>
          <w:sz w:val="24"/>
          <w:szCs w:val="24"/>
        </w:rPr>
        <w:t xml:space="preserve"> o</w:t>
      </w:r>
      <w:r w:rsidRPr="00456BA4">
        <w:rPr>
          <w:sz w:val="24"/>
          <w:szCs w:val="24"/>
        </w:rPr>
        <w:t xml:space="preserve">r alternatively email:  </w:t>
      </w:r>
      <w:hyperlink r:id="rId17" w:history="1">
        <w:r w:rsidRPr="00EB32D1">
          <w:rPr>
            <w:rStyle w:val="Hyperlink"/>
            <w:sz w:val="24"/>
            <w:szCs w:val="24"/>
          </w:rPr>
          <w:t>sawadministration@nptcgroup.ac.uk</w:t>
        </w:r>
      </w:hyperlink>
    </w:p>
    <w:p w14:paraId="172788EF" w14:textId="77777777" w:rsidR="00C96843" w:rsidRDefault="00C96843" w:rsidP="00C96843">
      <w:pPr>
        <w:rPr>
          <w:sz w:val="24"/>
          <w:szCs w:val="24"/>
        </w:rPr>
      </w:pPr>
    </w:p>
    <w:p w14:paraId="35F8989B" w14:textId="77777777" w:rsidR="00C96843" w:rsidRDefault="00C96843" w:rsidP="00C96843">
      <w:pPr>
        <w:jc w:val="center"/>
        <w:rPr>
          <w:sz w:val="24"/>
          <w:szCs w:val="24"/>
        </w:rPr>
      </w:pPr>
    </w:p>
    <w:p w14:paraId="33912AB9" w14:textId="77777777" w:rsidR="00C96843" w:rsidRDefault="00C96843" w:rsidP="00C96843">
      <w:pPr>
        <w:jc w:val="center"/>
        <w:rPr>
          <w:sz w:val="24"/>
          <w:szCs w:val="24"/>
        </w:rPr>
      </w:pPr>
    </w:p>
    <w:p w14:paraId="7AC2BFBF" w14:textId="77777777" w:rsidR="00C96843" w:rsidRDefault="00C96843" w:rsidP="00C96843">
      <w:pPr>
        <w:jc w:val="center"/>
        <w:rPr>
          <w:sz w:val="24"/>
          <w:szCs w:val="24"/>
        </w:rPr>
      </w:pPr>
    </w:p>
    <w:sectPr w:rsidR="00C96843" w:rsidSect="00C96843">
      <w:footerReference w:type="default" r:id="rId18"/>
      <w:pgSz w:w="11910" w:h="16840"/>
      <w:pgMar w:top="720" w:right="720" w:bottom="1134" w:left="720" w:header="0" w:footer="41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82CCB3" w14:textId="77777777" w:rsidR="00345F90" w:rsidRDefault="00345F90" w:rsidP="00C96843">
      <w:r>
        <w:separator/>
      </w:r>
    </w:p>
  </w:endnote>
  <w:endnote w:type="continuationSeparator" w:id="0">
    <w:p w14:paraId="5ACEF764" w14:textId="77777777" w:rsidR="00345F90" w:rsidRDefault="00345F90" w:rsidP="00C96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8655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2979D7" w14:textId="03025F69" w:rsidR="00C96843" w:rsidRDefault="00C9684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5C75D6" w14:textId="77777777" w:rsidR="00C96843" w:rsidRDefault="00C968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A4411" w14:textId="77777777" w:rsidR="00345F90" w:rsidRDefault="00345F90" w:rsidP="00C96843">
      <w:r>
        <w:separator/>
      </w:r>
    </w:p>
  </w:footnote>
  <w:footnote w:type="continuationSeparator" w:id="0">
    <w:p w14:paraId="10F4A957" w14:textId="77777777" w:rsidR="00345F90" w:rsidRDefault="00345F90" w:rsidP="00C96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B4094"/>
    <w:multiLevelType w:val="hybridMultilevel"/>
    <w:tmpl w:val="3CEA28A8"/>
    <w:lvl w:ilvl="0" w:tplc="BA725A56">
      <w:start w:val="13"/>
      <w:numFmt w:val="bullet"/>
      <w:lvlText w:val="•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F625F3A"/>
    <w:multiLevelType w:val="hybridMultilevel"/>
    <w:tmpl w:val="1DE659C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D2727E0"/>
    <w:multiLevelType w:val="hybridMultilevel"/>
    <w:tmpl w:val="F462F04C"/>
    <w:lvl w:ilvl="0" w:tplc="BA725A56">
      <w:start w:val="13"/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9074624">
    <w:abstractNumId w:val="1"/>
  </w:num>
  <w:num w:numId="2" w16cid:durableId="414715706">
    <w:abstractNumId w:val="2"/>
  </w:num>
  <w:num w:numId="3" w16cid:durableId="668867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843"/>
    <w:rsid w:val="000B553A"/>
    <w:rsid w:val="00120100"/>
    <w:rsid w:val="00150738"/>
    <w:rsid w:val="002B74FD"/>
    <w:rsid w:val="00345F90"/>
    <w:rsid w:val="00384EFE"/>
    <w:rsid w:val="006868FE"/>
    <w:rsid w:val="008022E3"/>
    <w:rsid w:val="00923849"/>
    <w:rsid w:val="00C94513"/>
    <w:rsid w:val="00C96843"/>
    <w:rsid w:val="00CA0BE8"/>
    <w:rsid w:val="00FE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93932"/>
  <w15:chartTrackingRefBased/>
  <w15:docId w15:val="{E037977C-B065-4BFF-ADFB-E7DD5D75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84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684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84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84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84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84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84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84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84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84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8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8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8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8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8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8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8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8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8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84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6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84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6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84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68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843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68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84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8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84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9684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6843"/>
    <w:rPr>
      <w:rFonts w:ascii="Arial" w:eastAsia="Arial" w:hAnsi="Arial" w:cs="Arial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968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6843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C9684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68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6843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86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sawadministration@nptcgroup.ac.uk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mailto:janice.thomas@jobforcewales.org.uk" TargetMode="External"/><Relationship Id="rId17" Type="http://schemas.openxmlformats.org/officeDocument/2006/relationships/hyperlink" Target="mailto:sawadministration@nptcgroup.ac.uk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killsacademy@nptcgroup.ac.uk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awadministration@nptcgroup.ac.u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ombudsman.wales" TargetMode="External"/><Relationship Id="rId10" Type="http://schemas.openxmlformats.org/officeDocument/2006/relationships/hyperlink" Target="mailto:janice.thomas@jobforcewales.org.u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http://www.medr.cymru/en/complain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1056</Words>
  <Characters>6022</Characters>
  <Application>Microsoft Office Word</Application>
  <DocSecurity>0</DocSecurity>
  <Lines>50</Lines>
  <Paragraphs>14</Paragraphs>
  <ScaleCrop>false</ScaleCrop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Akers</dc:creator>
  <cp:keywords/>
  <dc:description/>
  <cp:lastModifiedBy>Jobforce Wales - Claire Williams</cp:lastModifiedBy>
  <cp:revision>7</cp:revision>
  <dcterms:created xsi:type="dcterms:W3CDTF">2026-09-11T09:25:00Z</dcterms:created>
  <dcterms:modified xsi:type="dcterms:W3CDTF">2026-09-11T09:30:00Z</dcterms:modified>
</cp:coreProperties>
</file>